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BE5E14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BE5E14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E14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BE5E14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BE5E14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FD471D" w:rsidRPr="00BE5E14" w:rsidRDefault="00BC59A0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="00BE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22-31.05.23. </w:t>
      </w:r>
      <w:r w:rsidR="007F0082" w:rsidRPr="00BE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F0082" w:rsidRPr="00BE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</w:t>
      </w:r>
      <w:proofErr w:type="spellEnd"/>
    </w:p>
    <w:p w:rsidR="008F598F" w:rsidRPr="00BE5E14" w:rsidRDefault="008F598F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56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3260"/>
        <w:gridCol w:w="2268"/>
        <w:gridCol w:w="992"/>
        <w:gridCol w:w="2977"/>
      </w:tblGrid>
      <w:tr w:rsidR="007F0082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082" w:rsidRPr="00BE5E14" w:rsidRDefault="00BE5E14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="007F0082"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F0082" w:rsidRPr="00BE5E14" w:rsidRDefault="007F0082" w:rsidP="007F008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</w:t>
            </w: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работников библиотек. </w:t>
            </w: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>(Сельских поселений и школьных библиотек).</w:t>
            </w:r>
          </w:p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день библиотек.</w:t>
            </w:r>
          </w:p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ветеранов пограничников.  </w:t>
            </w:r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>Гайнутдинов</w:t>
            </w:r>
            <w:proofErr w:type="spellEnd"/>
            <w:r w:rsidRPr="00BE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</w:t>
            </w: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В этот день в 1814 года был подписан Парижский мирный договор и окончилась война против </w:t>
            </w:r>
            <w:r w:rsidRPr="00BE5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наполеоновской империи.</w:t>
            </w:r>
          </w:p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14" w:rsidRPr="00BE5E14" w:rsidRDefault="00D40D9F" w:rsidP="00BE5E1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E5E14"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5E14"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 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BE5E14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ОБЖ.</w:t>
            </w:r>
          </w:p>
        </w:tc>
      </w:tr>
      <w:tr w:rsidR="00D40D9F" w:rsidRPr="00BE5E14" w:rsidTr="00BE5E1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851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 до 01.06.</w:t>
            </w:r>
          </w:p>
        </w:tc>
        <w:tc>
          <w:tcPr>
            <w:tcW w:w="3260" w:type="dxa"/>
          </w:tcPr>
          <w:p w:rsidR="00D40D9F" w:rsidRPr="00BE5E14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 </w:t>
            </w:r>
          </w:p>
          <w:p w:rsidR="00D40D9F" w:rsidRPr="00BE5E14" w:rsidRDefault="00D40D9F" w:rsidP="00D40D9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D9F" w:rsidRPr="00BE5E14" w:rsidRDefault="00BE5E14" w:rsidP="00BE5E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Отрядный сбор.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14" w:rsidRPr="00BE5E14" w:rsidRDefault="00BE5E14" w:rsidP="00BE5E1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E5E14" w:rsidRPr="00BE5E14" w:rsidRDefault="00BE5E14" w:rsidP="00BE5E1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E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D40D9F" w:rsidRPr="00BE5E14" w:rsidRDefault="00BE5E14" w:rsidP="00BE5E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</w:tbl>
    <w:p w:rsidR="00FD471D" w:rsidRPr="00BE5E14" w:rsidRDefault="00FD471D" w:rsidP="00160A2D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FD471D" w:rsidRPr="00BE5E14" w:rsidRDefault="00FD471D" w:rsidP="00160A2D">
      <w:pPr>
        <w:spacing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  <w:r w:rsidRPr="00BE5E14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BE5E14">
        <w:rPr>
          <w:rFonts w:ascii="Times New Roman" w:hAnsi="Times New Roman" w:cs="Times New Roman"/>
          <w:sz w:val="24"/>
          <w:szCs w:val="24"/>
        </w:rPr>
        <w:t>Юнармия»</w:t>
      </w:r>
      <w:r w:rsidR="00BC59A0" w:rsidRPr="00BE5E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C59A0" w:rsidRPr="00BE5E14">
        <w:rPr>
          <w:rFonts w:ascii="Times New Roman" w:hAnsi="Times New Roman" w:cs="Times New Roman"/>
          <w:sz w:val="24"/>
          <w:szCs w:val="24"/>
        </w:rPr>
        <w:t xml:space="preserve">  Р.Д. Насибуллина</w:t>
      </w:r>
    </w:p>
    <w:p w:rsidR="00FD471D" w:rsidRPr="00BE5E14" w:rsidRDefault="00FD471D" w:rsidP="00160A2D">
      <w:pPr>
        <w:pStyle w:val="a3"/>
        <w:ind w:left="11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BE5E14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BE5E14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BE5E14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BE5E14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5E1C95"/>
    <w:rsid w:val="00634ABF"/>
    <w:rsid w:val="00687714"/>
    <w:rsid w:val="0078713F"/>
    <w:rsid w:val="007F0082"/>
    <w:rsid w:val="008F598F"/>
    <w:rsid w:val="00A05B13"/>
    <w:rsid w:val="00BC59A0"/>
    <w:rsid w:val="00BE5E14"/>
    <w:rsid w:val="00D40D9F"/>
    <w:rsid w:val="00F72F0C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DE07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14</cp:revision>
  <cp:lastPrinted>2023-04-27T06:55:00Z</cp:lastPrinted>
  <dcterms:created xsi:type="dcterms:W3CDTF">2021-04-15T06:08:00Z</dcterms:created>
  <dcterms:modified xsi:type="dcterms:W3CDTF">2023-05-15T07:26:00Z</dcterms:modified>
</cp:coreProperties>
</file>